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0476E" w14:textId="77777777" w:rsidR="005F110C" w:rsidRDefault="00000000">
      <w:pPr>
        <w:spacing w:after="60"/>
      </w:pPr>
      <w:r>
        <w:rPr>
          <w:rFonts w:ascii="Arial" w:eastAsia="Arial" w:hAnsi="Arial" w:cs="Arial"/>
          <w:b/>
          <w:bCs/>
          <w:color w:val="B8935A"/>
        </w:rPr>
        <w:t>PRODESK VA</w:t>
      </w:r>
    </w:p>
    <w:p w14:paraId="71610479" w14:textId="77777777" w:rsidR="005F110C" w:rsidRDefault="00000000">
      <w:pPr>
        <w:spacing w:after="60"/>
      </w:pPr>
      <w:r>
        <w:rPr>
          <w:rFonts w:ascii="Arial" w:eastAsia="Arial" w:hAnsi="Arial" w:cs="Arial"/>
          <w:b/>
          <w:bCs/>
          <w:color w:val="2C2820"/>
          <w:sz w:val="40"/>
          <w:szCs w:val="40"/>
        </w:rPr>
        <w:t>Executive Schedule &amp; Travel Itinerary</w:t>
      </w:r>
    </w:p>
    <w:p w14:paraId="31F59B08" w14:textId="77777777" w:rsidR="005F110C" w:rsidRDefault="00000000">
      <w:pPr>
        <w:spacing w:after="40"/>
      </w:pPr>
      <w:r>
        <w:rPr>
          <w:rFonts w:ascii="Arial" w:eastAsia="Arial" w:hAnsi="Arial" w:cs="Arial"/>
          <w:color w:val="5A524A"/>
        </w:rPr>
        <w:t xml:space="preserve">Prepared for: </w:t>
      </w:r>
      <w:r>
        <w:rPr>
          <w:rFonts w:ascii="Arial" w:eastAsia="Arial" w:hAnsi="Arial" w:cs="Arial"/>
          <w:b/>
          <w:bCs/>
          <w:color w:val="2C2820"/>
        </w:rPr>
        <w:t>Alexandra Thornton, CEO — Thornton Group Ltd</w:t>
      </w:r>
    </w:p>
    <w:p w14:paraId="36495A8C" w14:textId="595C05B6" w:rsidR="005F110C" w:rsidRDefault="00000000">
      <w:pPr>
        <w:spacing w:after="200"/>
      </w:pPr>
      <w:r>
        <w:rPr>
          <w:rFonts w:ascii="Arial" w:eastAsia="Arial" w:hAnsi="Arial" w:cs="Arial"/>
          <w:color w:val="5A524A"/>
        </w:rPr>
        <w:t xml:space="preserve">Week </w:t>
      </w:r>
      <w:r w:rsidR="00366DB7">
        <w:rPr>
          <w:rFonts w:ascii="Arial" w:eastAsia="Arial" w:hAnsi="Arial" w:cs="Arial"/>
          <w:color w:val="5A524A"/>
        </w:rPr>
        <w:t>of</w:t>
      </w:r>
      <w:r>
        <w:rPr>
          <w:rFonts w:ascii="Arial" w:eastAsia="Arial" w:hAnsi="Arial" w:cs="Arial"/>
          <w:color w:val="5A524A"/>
        </w:rPr>
        <w:t xml:space="preserve"> 14–18 July 2025   |   Prepared by: ProDesk VA   |   Confidential</w:t>
      </w:r>
    </w:p>
    <w:p w14:paraId="37238221" w14:textId="77777777" w:rsidR="005F110C" w:rsidRDefault="005F110C">
      <w:pPr>
        <w:pBdr>
          <w:bottom w:val="single" w:sz="4" w:space="1" w:color="F5EDD8"/>
        </w:pBdr>
        <w:spacing w:before="160" w:after="160"/>
      </w:pPr>
    </w:p>
    <w:p w14:paraId="6843FA96" w14:textId="77777777" w:rsidR="005F110C" w:rsidRDefault="00000000">
      <w:pPr>
        <w:spacing w:before="320" w:after="120"/>
      </w:pPr>
      <w:r>
        <w:rPr>
          <w:rFonts w:ascii="Arial" w:eastAsia="Arial" w:hAnsi="Arial" w:cs="Arial"/>
          <w:b/>
          <w:bCs/>
          <w:color w:val="B8935A"/>
          <w:sz w:val="26"/>
          <w:szCs w:val="26"/>
        </w:rPr>
        <w:t>WEEKLY EXECUTIVE SCHEDULE</w:t>
      </w:r>
    </w:p>
    <w:p w14:paraId="12F13B17" w14:textId="77777777" w:rsidR="005F110C" w:rsidRDefault="00000000">
      <w:pPr>
        <w:spacing w:after="80"/>
      </w:pPr>
      <w:r>
        <w:rPr>
          <w:rFonts w:ascii="Arial" w:eastAsia="Arial" w:hAnsi="Arial" w:cs="Arial"/>
          <w:color w:val="5A524A"/>
          <w:sz w:val="18"/>
          <w:szCs w:val="18"/>
        </w:rPr>
        <w:t>All times are GMT unless noted. Virtual meetings include Zoom link in calendar invite. Room bookings confirmed.</w:t>
      </w:r>
    </w:p>
    <w:tbl>
      <w:tblPr>
        <w:tblW w:w="12244" w:type="dxa"/>
        <w:tblInd w:w="-1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2"/>
        <w:gridCol w:w="1962"/>
        <w:gridCol w:w="2877"/>
        <w:gridCol w:w="1962"/>
        <w:gridCol w:w="3611"/>
      </w:tblGrid>
      <w:tr w:rsidR="005F110C" w14:paraId="4821C155" w14:textId="77777777" w:rsidTr="00366DB7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1832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B8935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B7498BA" w14:textId="77777777" w:rsidR="005F110C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Day</w:t>
            </w:r>
          </w:p>
        </w:tc>
        <w:tc>
          <w:tcPr>
            <w:tcW w:w="1962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B8935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313FA53" w14:textId="77777777" w:rsidR="005F110C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Time</w:t>
            </w:r>
          </w:p>
        </w:tc>
        <w:tc>
          <w:tcPr>
            <w:tcW w:w="2877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B8935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0772B6D" w14:textId="77777777" w:rsidR="005F110C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Meeting / Event</w:t>
            </w:r>
          </w:p>
        </w:tc>
        <w:tc>
          <w:tcPr>
            <w:tcW w:w="1962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B8935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6C9D64E" w14:textId="77777777" w:rsidR="005F110C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Location</w:t>
            </w:r>
          </w:p>
        </w:tc>
        <w:tc>
          <w:tcPr>
            <w:tcW w:w="3611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B8935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82F42C7" w14:textId="77777777" w:rsidR="005F110C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Notes</w:t>
            </w:r>
          </w:p>
        </w:tc>
      </w:tr>
      <w:tr w:rsidR="005F110C" w14:paraId="0CFADF86" w14:textId="77777777" w:rsidTr="00366DB7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832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02A93A" w14:textId="77777777" w:rsidR="005F110C" w:rsidRDefault="00000000">
            <w:r>
              <w:rPr>
                <w:rFonts w:ascii="Arial" w:eastAsia="Arial" w:hAnsi="Arial" w:cs="Arial"/>
                <w:b/>
                <w:bCs/>
                <w:color w:val="2C2820"/>
                <w:sz w:val="18"/>
                <w:szCs w:val="18"/>
              </w:rPr>
              <w:t>Monday</w:t>
            </w:r>
          </w:p>
        </w:tc>
        <w:tc>
          <w:tcPr>
            <w:tcW w:w="1962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22FD9F" w14:textId="77777777" w:rsidR="005F110C" w:rsidRDefault="00000000">
            <w:r>
              <w:rPr>
                <w:rFonts w:ascii="Arial" w:eastAsia="Arial" w:hAnsi="Arial" w:cs="Arial"/>
                <w:color w:val="5A524A"/>
                <w:sz w:val="18"/>
                <w:szCs w:val="18"/>
              </w:rPr>
              <w:t>08:00–09:00</w:t>
            </w:r>
          </w:p>
        </w:tc>
        <w:tc>
          <w:tcPr>
            <w:tcW w:w="2877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6897A7" w14:textId="77777777" w:rsidR="005F110C" w:rsidRDefault="00000000">
            <w:r>
              <w:rPr>
                <w:rFonts w:ascii="Arial" w:eastAsia="Arial" w:hAnsi="Arial" w:cs="Arial"/>
                <w:b/>
                <w:bCs/>
                <w:color w:val="2C2820"/>
                <w:sz w:val="18"/>
                <w:szCs w:val="18"/>
              </w:rPr>
              <w:t>Team Stand-Up</w:t>
            </w:r>
          </w:p>
        </w:tc>
        <w:tc>
          <w:tcPr>
            <w:tcW w:w="1962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8EA1CE" w14:textId="77777777" w:rsidR="005F110C" w:rsidRDefault="00000000">
            <w:r>
              <w:rPr>
                <w:rFonts w:ascii="Arial" w:eastAsia="Arial" w:hAnsi="Arial" w:cs="Arial"/>
                <w:color w:val="5A524A"/>
                <w:sz w:val="18"/>
                <w:szCs w:val="18"/>
              </w:rPr>
              <w:t>Zoom</w:t>
            </w:r>
          </w:p>
        </w:tc>
        <w:tc>
          <w:tcPr>
            <w:tcW w:w="3611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E24842" w14:textId="77777777" w:rsidR="005F110C" w:rsidRDefault="00000000">
            <w:r>
              <w:rPr>
                <w:rFonts w:ascii="Arial" w:eastAsia="Arial" w:hAnsi="Arial" w:cs="Arial"/>
                <w:color w:val="5A524A"/>
                <w:sz w:val="18"/>
                <w:szCs w:val="18"/>
              </w:rPr>
              <w:t>Review KPIs, blockers, weekly priorities</w:t>
            </w:r>
          </w:p>
        </w:tc>
      </w:tr>
      <w:tr w:rsidR="005F110C" w14:paraId="59D33CAE" w14:textId="77777777" w:rsidTr="00366DB7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832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7F3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5DDF77" w14:textId="77777777" w:rsidR="005F110C" w:rsidRDefault="00000000">
            <w:r>
              <w:rPr>
                <w:rFonts w:ascii="Arial" w:eastAsia="Arial" w:hAnsi="Arial" w:cs="Arial"/>
                <w:b/>
                <w:bCs/>
                <w:color w:val="2C2820"/>
                <w:sz w:val="18"/>
                <w:szCs w:val="18"/>
              </w:rPr>
              <w:t>Monday</w:t>
            </w:r>
          </w:p>
        </w:tc>
        <w:tc>
          <w:tcPr>
            <w:tcW w:w="1962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7F3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528C28" w14:textId="77777777" w:rsidR="005F110C" w:rsidRDefault="00000000">
            <w:r>
              <w:rPr>
                <w:rFonts w:ascii="Arial" w:eastAsia="Arial" w:hAnsi="Arial" w:cs="Arial"/>
                <w:color w:val="5A524A"/>
                <w:sz w:val="18"/>
                <w:szCs w:val="18"/>
              </w:rPr>
              <w:t>09:30–10:30</w:t>
            </w:r>
          </w:p>
        </w:tc>
        <w:tc>
          <w:tcPr>
            <w:tcW w:w="2877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7F3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D7AFA6" w14:textId="77777777" w:rsidR="005F110C" w:rsidRDefault="00000000">
            <w:r>
              <w:rPr>
                <w:rFonts w:ascii="Arial" w:eastAsia="Arial" w:hAnsi="Arial" w:cs="Arial"/>
                <w:b/>
                <w:bCs/>
                <w:color w:val="2C2820"/>
                <w:sz w:val="18"/>
                <w:szCs w:val="18"/>
              </w:rPr>
              <w:t>Board Prep Meeting</w:t>
            </w:r>
          </w:p>
        </w:tc>
        <w:tc>
          <w:tcPr>
            <w:tcW w:w="1962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7F3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7A5A55" w14:textId="77777777" w:rsidR="005F110C" w:rsidRDefault="00000000">
            <w:r>
              <w:rPr>
                <w:rFonts w:ascii="Arial" w:eastAsia="Arial" w:hAnsi="Arial" w:cs="Arial"/>
                <w:color w:val="5A524A"/>
                <w:sz w:val="18"/>
                <w:szCs w:val="18"/>
              </w:rPr>
              <w:t>Conf Room A</w:t>
            </w:r>
          </w:p>
        </w:tc>
        <w:tc>
          <w:tcPr>
            <w:tcW w:w="3611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7F3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E83F5B" w14:textId="77777777" w:rsidR="005F110C" w:rsidRDefault="00000000">
            <w:r>
              <w:rPr>
                <w:rFonts w:ascii="Arial" w:eastAsia="Arial" w:hAnsi="Arial" w:cs="Arial"/>
                <w:color w:val="5A524A"/>
                <w:sz w:val="18"/>
                <w:szCs w:val="18"/>
              </w:rPr>
              <w:t>Q3 financials review with CFO</w:t>
            </w:r>
          </w:p>
        </w:tc>
      </w:tr>
      <w:tr w:rsidR="005F110C" w14:paraId="2E5730C4" w14:textId="77777777" w:rsidTr="00366DB7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832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CBC903" w14:textId="77777777" w:rsidR="005F110C" w:rsidRDefault="00000000">
            <w:r>
              <w:rPr>
                <w:rFonts w:ascii="Arial" w:eastAsia="Arial" w:hAnsi="Arial" w:cs="Arial"/>
                <w:b/>
                <w:bCs/>
                <w:color w:val="2C2820"/>
                <w:sz w:val="18"/>
                <w:szCs w:val="18"/>
              </w:rPr>
              <w:t>Monday</w:t>
            </w:r>
          </w:p>
        </w:tc>
        <w:tc>
          <w:tcPr>
            <w:tcW w:w="1962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EB3DD8" w14:textId="77777777" w:rsidR="005F110C" w:rsidRDefault="00000000">
            <w:r>
              <w:rPr>
                <w:rFonts w:ascii="Arial" w:eastAsia="Arial" w:hAnsi="Arial" w:cs="Arial"/>
                <w:color w:val="5A524A"/>
                <w:sz w:val="18"/>
                <w:szCs w:val="18"/>
              </w:rPr>
              <w:t>14:00–15:00</w:t>
            </w:r>
          </w:p>
        </w:tc>
        <w:tc>
          <w:tcPr>
            <w:tcW w:w="2877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B08BCA" w14:textId="77777777" w:rsidR="005F110C" w:rsidRDefault="00000000">
            <w:r>
              <w:rPr>
                <w:rFonts w:ascii="Arial" w:eastAsia="Arial" w:hAnsi="Arial" w:cs="Arial"/>
                <w:b/>
                <w:bCs/>
                <w:color w:val="2C2820"/>
                <w:sz w:val="18"/>
                <w:szCs w:val="18"/>
              </w:rPr>
              <w:t>1:1 with Head of Product</w:t>
            </w:r>
          </w:p>
        </w:tc>
        <w:tc>
          <w:tcPr>
            <w:tcW w:w="1962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EFBC31" w14:textId="77777777" w:rsidR="005F110C" w:rsidRDefault="00000000">
            <w:r>
              <w:rPr>
                <w:rFonts w:ascii="Arial" w:eastAsia="Arial" w:hAnsi="Arial" w:cs="Arial"/>
                <w:color w:val="5A524A"/>
                <w:sz w:val="18"/>
                <w:szCs w:val="18"/>
              </w:rPr>
              <w:t>Office</w:t>
            </w:r>
          </w:p>
        </w:tc>
        <w:tc>
          <w:tcPr>
            <w:tcW w:w="3611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138EB9" w14:textId="77777777" w:rsidR="005F110C" w:rsidRDefault="00000000">
            <w:r>
              <w:rPr>
                <w:rFonts w:ascii="Arial" w:eastAsia="Arial" w:hAnsi="Arial" w:cs="Arial"/>
                <w:color w:val="5A524A"/>
                <w:sz w:val="18"/>
                <w:szCs w:val="18"/>
              </w:rPr>
              <w:t>Roadmap alignment</w:t>
            </w:r>
          </w:p>
        </w:tc>
      </w:tr>
      <w:tr w:rsidR="005F110C" w14:paraId="6C451A66" w14:textId="77777777" w:rsidTr="00366DB7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832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7F3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F695B5" w14:textId="77777777" w:rsidR="005F110C" w:rsidRDefault="00000000">
            <w:r>
              <w:rPr>
                <w:rFonts w:ascii="Arial" w:eastAsia="Arial" w:hAnsi="Arial" w:cs="Arial"/>
                <w:b/>
                <w:bCs/>
                <w:color w:val="2C2820"/>
                <w:sz w:val="18"/>
                <w:szCs w:val="18"/>
              </w:rPr>
              <w:t>Tuesday</w:t>
            </w:r>
          </w:p>
        </w:tc>
        <w:tc>
          <w:tcPr>
            <w:tcW w:w="1962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7F3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DA3E09" w14:textId="77777777" w:rsidR="005F110C" w:rsidRDefault="00000000">
            <w:r>
              <w:rPr>
                <w:rFonts w:ascii="Arial" w:eastAsia="Arial" w:hAnsi="Arial" w:cs="Arial"/>
                <w:color w:val="5A524A"/>
                <w:sz w:val="18"/>
                <w:szCs w:val="18"/>
              </w:rPr>
              <w:t>08:30–09:30</w:t>
            </w:r>
          </w:p>
        </w:tc>
        <w:tc>
          <w:tcPr>
            <w:tcW w:w="2877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7F3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8AADB9" w14:textId="77777777" w:rsidR="005F110C" w:rsidRDefault="00000000">
            <w:r>
              <w:rPr>
                <w:rFonts w:ascii="Arial" w:eastAsia="Arial" w:hAnsi="Arial" w:cs="Arial"/>
                <w:b/>
                <w:bCs/>
                <w:color w:val="2C2820"/>
                <w:sz w:val="18"/>
                <w:szCs w:val="18"/>
              </w:rPr>
              <w:t>Investor Relations Call</w:t>
            </w:r>
          </w:p>
        </w:tc>
        <w:tc>
          <w:tcPr>
            <w:tcW w:w="1962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7F3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374C80" w14:textId="77777777" w:rsidR="005F110C" w:rsidRDefault="00000000">
            <w:r>
              <w:rPr>
                <w:rFonts w:ascii="Arial" w:eastAsia="Arial" w:hAnsi="Arial" w:cs="Arial"/>
                <w:color w:val="5A524A"/>
                <w:sz w:val="18"/>
                <w:szCs w:val="18"/>
              </w:rPr>
              <w:t>Zoom</w:t>
            </w:r>
          </w:p>
        </w:tc>
        <w:tc>
          <w:tcPr>
            <w:tcW w:w="3611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7F3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7EB07A" w14:textId="77777777" w:rsidR="005F110C" w:rsidRDefault="00000000">
            <w:r>
              <w:rPr>
                <w:rFonts w:ascii="Arial" w:eastAsia="Arial" w:hAnsi="Arial" w:cs="Arial"/>
                <w:color w:val="5A524A"/>
                <w:sz w:val="18"/>
                <w:szCs w:val="18"/>
              </w:rPr>
              <w:t>Quarterly update — UK investors</w:t>
            </w:r>
          </w:p>
        </w:tc>
      </w:tr>
      <w:tr w:rsidR="005F110C" w14:paraId="5B8AAF3D" w14:textId="77777777" w:rsidTr="00366DB7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832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12B257" w14:textId="77777777" w:rsidR="005F110C" w:rsidRDefault="00000000">
            <w:r>
              <w:rPr>
                <w:rFonts w:ascii="Arial" w:eastAsia="Arial" w:hAnsi="Arial" w:cs="Arial"/>
                <w:b/>
                <w:bCs/>
                <w:color w:val="2C2820"/>
                <w:sz w:val="18"/>
                <w:szCs w:val="18"/>
              </w:rPr>
              <w:t>Tuesday</w:t>
            </w:r>
          </w:p>
        </w:tc>
        <w:tc>
          <w:tcPr>
            <w:tcW w:w="1962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50940B" w14:textId="77777777" w:rsidR="005F110C" w:rsidRDefault="00000000">
            <w:r>
              <w:rPr>
                <w:rFonts w:ascii="Arial" w:eastAsia="Arial" w:hAnsi="Arial" w:cs="Arial"/>
                <w:color w:val="5A524A"/>
                <w:sz w:val="18"/>
                <w:szCs w:val="18"/>
              </w:rPr>
              <w:t>10:00–11:30</w:t>
            </w:r>
          </w:p>
        </w:tc>
        <w:tc>
          <w:tcPr>
            <w:tcW w:w="2877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4C14B5" w14:textId="77777777" w:rsidR="005F110C" w:rsidRDefault="00000000">
            <w:r>
              <w:rPr>
                <w:rFonts w:ascii="Arial" w:eastAsia="Arial" w:hAnsi="Arial" w:cs="Arial"/>
                <w:b/>
                <w:bCs/>
                <w:color w:val="2C2820"/>
                <w:sz w:val="18"/>
                <w:szCs w:val="18"/>
              </w:rPr>
              <w:t>Strategy Session</w:t>
            </w:r>
          </w:p>
        </w:tc>
        <w:tc>
          <w:tcPr>
            <w:tcW w:w="1962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C32BC2" w14:textId="77777777" w:rsidR="005F110C" w:rsidRDefault="00000000">
            <w:r>
              <w:rPr>
                <w:rFonts w:ascii="Arial" w:eastAsia="Arial" w:hAnsi="Arial" w:cs="Arial"/>
                <w:color w:val="5A524A"/>
                <w:sz w:val="18"/>
                <w:szCs w:val="18"/>
              </w:rPr>
              <w:t>Conf Room B</w:t>
            </w:r>
          </w:p>
        </w:tc>
        <w:tc>
          <w:tcPr>
            <w:tcW w:w="3611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72A0AC" w14:textId="77777777" w:rsidR="005F110C" w:rsidRDefault="00000000">
            <w:r>
              <w:rPr>
                <w:rFonts w:ascii="Arial" w:eastAsia="Arial" w:hAnsi="Arial" w:cs="Arial"/>
                <w:color w:val="5A524A"/>
                <w:sz w:val="18"/>
                <w:szCs w:val="18"/>
              </w:rPr>
              <w:t>FY2026 planning</w:t>
            </w:r>
          </w:p>
        </w:tc>
      </w:tr>
      <w:tr w:rsidR="005F110C" w14:paraId="4C936D56" w14:textId="77777777" w:rsidTr="00366DB7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1832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7F3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719F4F" w14:textId="77777777" w:rsidR="005F110C" w:rsidRDefault="00000000">
            <w:r>
              <w:rPr>
                <w:rFonts w:ascii="Arial" w:eastAsia="Arial" w:hAnsi="Arial" w:cs="Arial"/>
                <w:b/>
                <w:bCs/>
                <w:color w:val="2C2820"/>
                <w:sz w:val="18"/>
                <w:szCs w:val="18"/>
              </w:rPr>
              <w:t>Tuesday</w:t>
            </w:r>
          </w:p>
        </w:tc>
        <w:tc>
          <w:tcPr>
            <w:tcW w:w="1962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7F3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F985F9" w14:textId="77777777" w:rsidR="005F110C" w:rsidRDefault="00000000">
            <w:r>
              <w:rPr>
                <w:rFonts w:ascii="Arial" w:eastAsia="Arial" w:hAnsi="Arial" w:cs="Arial"/>
                <w:color w:val="5A524A"/>
                <w:sz w:val="18"/>
                <w:szCs w:val="18"/>
              </w:rPr>
              <w:t>15:00–16:00</w:t>
            </w:r>
          </w:p>
        </w:tc>
        <w:tc>
          <w:tcPr>
            <w:tcW w:w="2877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7F3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956710" w14:textId="77777777" w:rsidR="005F110C" w:rsidRDefault="00000000">
            <w:r>
              <w:rPr>
                <w:rFonts w:ascii="Arial" w:eastAsia="Arial" w:hAnsi="Arial" w:cs="Arial"/>
                <w:b/>
                <w:bCs/>
                <w:color w:val="2C2820"/>
                <w:sz w:val="18"/>
                <w:szCs w:val="18"/>
              </w:rPr>
              <w:t>Team HR Review</w:t>
            </w:r>
          </w:p>
        </w:tc>
        <w:tc>
          <w:tcPr>
            <w:tcW w:w="1962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7F3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9FC733" w14:textId="77777777" w:rsidR="005F110C" w:rsidRDefault="00000000">
            <w:r>
              <w:rPr>
                <w:rFonts w:ascii="Arial" w:eastAsia="Arial" w:hAnsi="Arial" w:cs="Arial"/>
                <w:color w:val="5A524A"/>
                <w:sz w:val="18"/>
                <w:szCs w:val="18"/>
              </w:rPr>
              <w:t>Office</w:t>
            </w:r>
          </w:p>
        </w:tc>
        <w:tc>
          <w:tcPr>
            <w:tcW w:w="3611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7F3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A9C911" w14:textId="77777777" w:rsidR="005F110C" w:rsidRDefault="00000000">
            <w:r>
              <w:rPr>
                <w:rFonts w:ascii="Arial" w:eastAsia="Arial" w:hAnsi="Arial" w:cs="Arial"/>
                <w:color w:val="5A524A"/>
                <w:sz w:val="18"/>
                <w:szCs w:val="18"/>
              </w:rPr>
              <w:t>Performance cycle Q3</w:t>
            </w:r>
          </w:p>
        </w:tc>
      </w:tr>
      <w:tr w:rsidR="005F110C" w14:paraId="1DC3006D" w14:textId="77777777" w:rsidTr="00366DB7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1832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D6661E" w14:textId="77777777" w:rsidR="005F110C" w:rsidRDefault="00000000">
            <w:r>
              <w:rPr>
                <w:rFonts w:ascii="Arial" w:eastAsia="Arial" w:hAnsi="Arial" w:cs="Arial"/>
                <w:b/>
                <w:bCs/>
                <w:color w:val="2C2820"/>
                <w:sz w:val="18"/>
                <w:szCs w:val="18"/>
              </w:rPr>
              <w:t>Wednesday</w:t>
            </w:r>
          </w:p>
        </w:tc>
        <w:tc>
          <w:tcPr>
            <w:tcW w:w="1962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1859A1" w14:textId="77777777" w:rsidR="005F110C" w:rsidRDefault="00000000">
            <w:r>
              <w:rPr>
                <w:rFonts w:ascii="Arial" w:eastAsia="Arial" w:hAnsi="Arial" w:cs="Arial"/>
                <w:color w:val="5A524A"/>
                <w:sz w:val="18"/>
                <w:szCs w:val="18"/>
              </w:rPr>
              <w:t>09:00–10:00</w:t>
            </w:r>
          </w:p>
        </w:tc>
        <w:tc>
          <w:tcPr>
            <w:tcW w:w="2877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3328F7" w14:textId="77777777" w:rsidR="005F110C" w:rsidRDefault="00000000">
            <w:r>
              <w:rPr>
                <w:rFonts w:ascii="Arial" w:eastAsia="Arial" w:hAnsi="Arial" w:cs="Arial"/>
                <w:b/>
                <w:bCs/>
                <w:color w:val="2C2820"/>
                <w:sz w:val="18"/>
                <w:szCs w:val="18"/>
              </w:rPr>
              <w:t>External Partner Meeting</w:t>
            </w:r>
          </w:p>
        </w:tc>
        <w:tc>
          <w:tcPr>
            <w:tcW w:w="1962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B75D68" w14:textId="77777777" w:rsidR="005F110C" w:rsidRDefault="00000000">
            <w:r>
              <w:rPr>
                <w:rFonts w:ascii="Arial" w:eastAsia="Arial" w:hAnsi="Arial" w:cs="Arial"/>
                <w:color w:val="5A524A"/>
                <w:sz w:val="18"/>
                <w:szCs w:val="18"/>
              </w:rPr>
              <w:t>Client HQ</w:t>
            </w:r>
          </w:p>
        </w:tc>
        <w:tc>
          <w:tcPr>
            <w:tcW w:w="3611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8711D0" w14:textId="77777777" w:rsidR="005F110C" w:rsidRDefault="00000000">
            <w:r>
              <w:rPr>
                <w:rFonts w:ascii="Arial" w:eastAsia="Arial" w:hAnsi="Arial" w:cs="Arial"/>
                <w:color w:val="5A524A"/>
                <w:sz w:val="18"/>
                <w:szCs w:val="18"/>
              </w:rPr>
              <w:t>Partnership agreement review</w:t>
            </w:r>
          </w:p>
        </w:tc>
      </w:tr>
      <w:tr w:rsidR="005F110C" w14:paraId="4148FD48" w14:textId="77777777" w:rsidTr="00366DB7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832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7F3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F42159" w14:textId="77777777" w:rsidR="005F110C" w:rsidRDefault="00000000">
            <w:r>
              <w:rPr>
                <w:rFonts w:ascii="Arial" w:eastAsia="Arial" w:hAnsi="Arial" w:cs="Arial"/>
                <w:b/>
                <w:bCs/>
                <w:color w:val="2C2820"/>
                <w:sz w:val="18"/>
                <w:szCs w:val="18"/>
              </w:rPr>
              <w:t>Wednesday</w:t>
            </w:r>
          </w:p>
        </w:tc>
        <w:tc>
          <w:tcPr>
            <w:tcW w:w="1962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7F3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B045AD" w14:textId="77777777" w:rsidR="005F110C" w:rsidRDefault="00000000">
            <w:r>
              <w:rPr>
                <w:rFonts w:ascii="Arial" w:eastAsia="Arial" w:hAnsi="Arial" w:cs="Arial"/>
                <w:color w:val="5A524A"/>
                <w:sz w:val="18"/>
                <w:szCs w:val="18"/>
              </w:rPr>
              <w:t>12:00–13:00</w:t>
            </w:r>
          </w:p>
        </w:tc>
        <w:tc>
          <w:tcPr>
            <w:tcW w:w="2877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7F3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6DB85E" w14:textId="77777777" w:rsidR="005F110C" w:rsidRDefault="00000000">
            <w:r>
              <w:rPr>
                <w:rFonts w:ascii="Arial" w:eastAsia="Arial" w:hAnsi="Arial" w:cs="Arial"/>
                <w:b/>
                <w:bCs/>
                <w:color w:val="2C2820"/>
                <w:sz w:val="18"/>
                <w:szCs w:val="18"/>
              </w:rPr>
              <w:t>Working Lunch</w:t>
            </w:r>
          </w:p>
        </w:tc>
        <w:tc>
          <w:tcPr>
            <w:tcW w:w="1962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7F3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46C2AB" w14:textId="77777777" w:rsidR="005F110C" w:rsidRDefault="00000000">
            <w:r>
              <w:rPr>
                <w:rFonts w:ascii="Arial" w:eastAsia="Arial" w:hAnsi="Arial" w:cs="Arial"/>
                <w:color w:val="5A524A"/>
                <w:sz w:val="18"/>
                <w:szCs w:val="18"/>
              </w:rPr>
              <w:t>Boardroom</w:t>
            </w:r>
          </w:p>
        </w:tc>
        <w:tc>
          <w:tcPr>
            <w:tcW w:w="3611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7F3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A6EFC5" w14:textId="77777777" w:rsidR="005F110C" w:rsidRDefault="00000000">
            <w:r>
              <w:rPr>
                <w:rFonts w:ascii="Arial" w:eastAsia="Arial" w:hAnsi="Arial" w:cs="Arial"/>
                <w:color w:val="5A524A"/>
                <w:sz w:val="18"/>
                <w:szCs w:val="18"/>
              </w:rPr>
              <w:t xml:space="preserve">Key client — </w:t>
            </w:r>
            <w:proofErr w:type="spellStart"/>
            <w:r>
              <w:rPr>
                <w:rFonts w:ascii="Arial" w:eastAsia="Arial" w:hAnsi="Arial" w:cs="Arial"/>
                <w:color w:val="5A524A"/>
                <w:sz w:val="18"/>
                <w:szCs w:val="18"/>
              </w:rPr>
              <w:t>TechNova</w:t>
            </w:r>
            <w:proofErr w:type="spellEnd"/>
            <w:r>
              <w:rPr>
                <w:rFonts w:ascii="Arial" w:eastAsia="Arial" w:hAnsi="Arial" w:cs="Arial"/>
                <w:color w:val="5A524A"/>
                <w:sz w:val="18"/>
                <w:szCs w:val="18"/>
              </w:rPr>
              <w:t xml:space="preserve"> Ltd</w:t>
            </w:r>
          </w:p>
        </w:tc>
      </w:tr>
      <w:tr w:rsidR="005F110C" w14:paraId="347D46E5" w14:textId="77777777" w:rsidTr="00366DB7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832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298D26" w14:textId="77777777" w:rsidR="005F110C" w:rsidRDefault="00000000">
            <w:r>
              <w:rPr>
                <w:rFonts w:ascii="Arial" w:eastAsia="Arial" w:hAnsi="Arial" w:cs="Arial"/>
                <w:b/>
                <w:bCs/>
                <w:color w:val="2C2820"/>
                <w:sz w:val="18"/>
                <w:szCs w:val="18"/>
              </w:rPr>
              <w:t>Wednesday</w:t>
            </w:r>
          </w:p>
        </w:tc>
        <w:tc>
          <w:tcPr>
            <w:tcW w:w="1962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18A40C" w14:textId="77777777" w:rsidR="005F110C" w:rsidRDefault="00000000">
            <w:r>
              <w:rPr>
                <w:rFonts w:ascii="Arial" w:eastAsia="Arial" w:hAnsi="Arial" w:cs="Arial"/>
                <w:color w:val="5A524A"/>
                <w:sz w:val="18"/>
                <w:szCs w:val="18"/>
              </w:rPr>
              <w:t>16:00–17:00</w:t>
            </w:r>
          </w:p>
        </w:tc>
        <w:tc>
          <w:tcPr>
            <w:tcW w:w="2877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5A57DF" w14:textId="77777777" w:rsidR="005F110C" w:rsidRDefault="00000000">
            <w:r>
              <w:rPr>
                <w:rFonts w:ascii="Arial" w:eastAsia="Arial" w:hAnsi="Arial" w:cs="Arial"/>
                <w:b/>
                <w:bCs/>
                <w:color w:val="2C2820"/>
                <w:sz w:val="18"/>
                <w:szCs w:val="18"/>
              </w:rPr>
              <w:t>Media Interview</w:t>
            </w:r>
          </w:p>
        </w:tc>
        <w:tc>
          <w:tcPr>
            <w:tcW w:w="1962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E9D4FC" w14:textId="77777777" w:rsidR="005F110C" w:rsidRDefault="00000000">
            <w:r>
              <w:rPr>
                <w:rFonts w:ascii="Arial" w:eastAsia="Arial" w:hAnsi="Arial" w:cs="Arial"/>
                <w:color w:val="5A524A"/>
                <w:sz w:val="18"/>
                <w:szCs w:val="18"/>
              </w:rPr>
              <w:t>PR Office</w:t>
            </w:r>
          </w:p>
        </w:tc>
        <w:tc>
          <w:tcPr>
            <w:tcW w:w="3611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9CB29F" w14:textId="77777777" w:rsidR="005F110C" w:rsidRDefault="00000000">
            <w:r>
              <w:rPr>
                <w:rFonts w:ascii="Arial" w:eastAsia="Arial" w:hAnsi="Arial" w:cs="Arial"/>
                <w:color w:val="5A524A"/>
                <w:sz w:val="18"/>
                <w:szCs w:val="18"/>
              </w:rPr>
              <w:t>Forbes feature — prep notes sent</w:t>
            </w:r>
          </w:p>
        </w:tc>
      </w:tr>
      <w:tr w:rsidR="005F110C" w14:paraId="272C53D8" w14:textId="77777777" w:rsidTr="00366DB7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832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7F3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157D75" w14:textId="77777777" w:rsidR="005F110C" w:rsidRDefault="00000000">
            <w:r>
              <w:rPr>
                <w:rFonts w:ascii="Arial" w:eastAsia="Arial" w:hAnsi="Arial" w:cs="Arial"/>
                <w:b/>
                <w:bCs/>
                <w:color w:val="2C2820"/>
                <w:sz w:val="18"/>
                <w:szCs w:val="18"/>
              </w:rPr>
              <w:t>Thursday</w:t>
            </w:r>
          </w:p>
        </w:tc>
        <w:tc>
          <w:tcPr>
            <w:tcW w:w="1962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7F3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7AC92B" w14:textId="77777777" w:rsidR="005F110C" w:rsidRDefault="00000000">
            <w:r>
              <w:rPr>
                <w:rFonts w:ascii="Arial" w:eastAsia="Arial" w:hAnsi="Arial" w:cs="Arial"/>
                <w:color w:val="5A524A"/>
                <w:sz w:val="18"/>
                <w:szCs w:val="18"/>
              </w:rPr>
              <w:t>Travel Day</w:t>
            </w:r>
          </w:p>
        </w:tc>
        <w:tc>
          <w:tcPr>
            <w:tcW w:w="2877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7F3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846464" w14:textId="77777777" w:rsidR="005F110C" w:rsidRDefault="00000000">
            <w:r>
              <w:rPr>
                <w:rFonts w:ascii="Arial" w:eastAsia="Arial" w:hAnsi="Arial" w:cs="Arial"/>
                <w:b/>
                <w:bCs/>
                <w:color w:val="2C2820"/>
                <w:sz w:val="18"/>
                <w:szCs w:val="18"/>
              </w:rPr>
              <w:t>London → New York</w:t>
            </w:r>
          </w:p>
        </w:tc>
        <w:tc>
          <w:tcPr>
            <w:tcW w:w="1962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7F3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0C2E23" w14:textId="77777777" w:rsidR="005F110C" w:rsidRDefault="00000000">
            <w:r>
              <w:rPr>
                <w:rFonts w:ascii="Arial" w:eastAsia="Arial" w:hAnsi="Arial" w:cs="Arial"/>
                <w:color w:val="5A524A"/>
                <w:sz w:val="18"/>
                <w:szCs w:val="18"/>
              </w:rPr>
              <w:t>Heathrow T5</w:t>
            </w:r>
          </w:p>
        </w:tc>
        <w:tc>
          <w:tcPr>
            <w:tcW w:w="3611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7F3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52DE71" w14:textId="77777777" w:rsidR="005F110C" w:rsidRDefault="00000000">
            <w:r>
              <w:rPr>
                <w:rFonts w:ascii="Arial" w:eastAsia="Arial" w:hAnsi="Arial" w:cs="Arial"/>
                <w:color w:val="5A524A"/>
                <w:sz w:val="18"/>
                <w:szCs w:val="18"/>
              </w:rPr>
              <w:t>Depart 10:30 — BA178</w:t>
            </w:r>
          </w:p>
        </w:tc>
      </w:tr>
      <w:tr w:rsidR="005F110C" w14:paraId="557424C0" w14:textId="77777777" w:rsidTr="00366DB7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832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99412F" w14:textId="77777777" w:rsidR="005F110C" w:rsidRDefault="00000000">
            <w:r>
              <w:rPr>
                <w:rFonts w:ascii="Arial" w:eastAsia="Arial" w:hAnsi="Arial" w:cs="Arial"/>
                <w:b/>
                <w:bCs/>
                <w:color w:val="2C2820"/>
                <w:sz w:val="18"/>
                <w:szCs w:val="18"/>
              </w:rPr>
              <w:t>Thursday</w:t>
            </w:r>
          </w:p>
        </w:tc>
        <w:tc>
          <w:tcPr>
            <w:tcW w:w="1962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669F5D" w14:textId="77777777" w:rsidR="005F110C" w:rsidRDefault="00000000">
            <w:r>
              <w:rPr>
                <w:rFonts w:ascii="Arial" w:eastAsia="Arial" w:hAnsi="Arial" w:cs="Arial"/>
                <w:color w:val="5A524A"/>
                <w:sz w:val="18"/>
                <w:szCs w:val="18"/>
              </w:rPr>
              <w:t>17:30 (EST)</w:t>
            </w:r>
          </w:p>
        </w:tc>
        <w:tc>
          <w:tcPr>
            <w:tcW w:w="2877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FFC6CDB" w14:textId="77777777" w:rsidR="005F110C" w:rsidRDefault="00000000">
            <w:r>
              <w:rPr>
                <w:rFonts w:ascii="Arial" w:eastAsia="Arial" w:hAnsi="Arial" w:cs="Arial"/>
                <w:b/>
                <w:bCs/>
                <w:color w:val="2C2820"/>
                <w:sz w:val="18"/>
                <w:szCs w:val="18"/>
              </w:rPr>
              <w:t>Airport Transfer</w:t>
            </w:r>
          </w:p>
        </w:tc>
        <w:tc>
          <w:tcPr>
            <w:tcW w:w="1962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E8DEA1" w14:textId="77777777" w:rsidR="005F110C" w:rsidRDefault="00000000">
            <w:r>
              <w:rPr>
                <w:rFonts w:ascii="Arial" w:eastAsia="Arial" w:hAnsi="Arial" w:cs="Arial"/>
                <w:color w:val="5A524A"/>
                <w:sz w:val="18"/>
                <w:szCs w:val="18"/>
              </w:rPr>
              <w:t>JFK</w:t>
            </w:r>
          </w:p>
        </w:tc>
        <w:tc>
          <w:tcPr>
            <w:tcW w:w="3611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B1B4DB" w14:textId="77777777" w:rsidR="005F110C" w:rsidRDefault="00000000">
            <w:r>
              <w:rPr>
                <w:rFonts w:ascii="Arial" w:eastAsia="Arial" w:hAnsi="Arial" w:cs="Arial"/>
                <w:color w:val="5A524A"/>
                <w:sz w:val="18"/>
                <w:szCs w:val="18"/>
              </w:rPr>
              <w:t>Car booked — Ref #LUX4482</w:t>
            </w:r>
          </w:p>
        </w:tc>
      </w:tr>
      <w:tr w:rsidR="005F110C" w14:paraId="1EC3553B" w14:textId="77777777" w:rsidTr="00366DB7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832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7F3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B2C8DE" w14:textId="77777777" w:rsidR="005F110C" w:rsidRDefault="00000000">
            <w:r>
              <w:rPr>
                <w:rFonts w:ascii="Arial" w:eastAsia="Arial" w:hAnsi="Arial" w:cs="Arial"/>
                <w:b/>
                <w:bCs/>
                <w:color w:val="2C2820"/>
                <w:sz w:val="18"/>
                <w:szCs w:val="18"/>
              </w:rPr>
              <w:t>Thursday</w:t>
            </w:r>
          </w:p>
        </w:tc>
        <w:tc>
          <w:tcPr>
            <w:tcW w:w="1962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7F3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D0D4CC" w14:textId="77777777" w:rsidR="005F110C" w:rsidRDefault="00000000">
            <w:r>
              <w:rPr>
                <w:rFonts w:ascii="Arial" w:eastAsia="Arial" w:hAnsi="Arial" w:cs="Arial"/>
                <w:color w:val="5A524A"/>
                <w:sz w:val="18"/>
                <w:szCs w:val="18"/>
              </w:rPr>
              <w:t>19:30 (EST)</w:t>
            </w:r>
          </w:p>
        </w:tc>
        <w:tc>
          <w:tcPr>
            <w:tcW w:w="2877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7F3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808261" w14:textId="77777777" w:rsidR="005F110C" w:rsidRDefault="00000000">
            <w:r>
              <w:rPr>
                <w:rFonts w:ascii="Arial" w:eastAsia="Arial" w:hAnsi="Arial" w:cs="Arial"/>
                <w:b/>
                <w:bCs/>
                <w:color w:val="2C2820"/>
                <w:sz w:val="18"/>
                <w:szCs w:val="18"/>
              </w:rPr>
              <w:t>Hotel Check-In</w:t>
            </w:r>
          </w:p>
        </w:tc>
        <w:tc>
          <w:tcPr>
            <w:tcW w:w="1962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7F3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16AF23" w14:textId="77777777" w:rsidR="005F110C" w:rsidRDefault="00000000">
            <w:r>
              <w:rPr>
                <w:rFonts w:ascii="Arial" w:eastAsia="Arial" w:hAnsi="Arial" w:cs="Arial"/>
                <w:color w:val="5A524A"/>
                <w:sz w:val="18"/>
                <w:szCs w:val="18"/>
              </w:rPr>
              <w:t>The Lotte NY Palace</w:t>
            </w:r>
          </w:p>
        </w:tc>
        <w:tc>
          <w:tcPr>
            <w:tcW w:w="3611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7F3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499AC5" w14:textId="77777777" w:rsidR="005F110C" w:rsidRDefault="00000000">
            <w:r>
              <w:rPr>
                <w:rFonts w:ascii="Arial" w:eastAsia="Arial" w:hAnsi="Arial" w:cs="Arial"/>
                <w:color w:val="5A524A"/>
                <w:sz w:val="18"/>
                <w:szCs w:val="18"/>
              </w:rPr>
              <w:t>Conf. No. PRK-20291</w:t>
            </w:r>
          </w:p>
        </w:tc>
      </w:tr>
      <w:tr w:rsidR="005F110C" w14:paraId="7D7B2D2B" w14:textId="77777777" w:rsidTr="00366DB7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832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A96DDB" w14:textId="77777777" w:rsidR="005F110C" w:rsidRDefault="00000000">
            <w:r>
              <w:rPr>
                <w:rFonts w:ascii="Arial" w:eastAsia="Arial" w:hAnsi="Arial" w:cs="Arial"/>
                <w:b/>
                <w:bCs/>
                <w:color w:val="2C2820"/>
                <w:sz w:val="18"/>
                <w:szCs w:val="18"/>
              </w:rPr>
              <w:t>Friday</w:t>
            </w:r>
          </w:p>
        </w:tc>
        <w:tc>
          <w:tcPr>
            <w:tcW w:w="1962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E857F4" w14:textId="77777777" w:rsidR="005F110C" w:rsidRDefault="00000000">
            <w:r>
              <w:rPr>
                <w:rFonts w:ascii="Arial" w:eastAsia="Arial" w:hAnsi="Arial" w:cs="Arial"/>
                <w:color w:val="5A524A"/>
                <w:sz w:val="18"/>
                <w:szCs w:val="18"/>
              </w:rPr>
              <w:t>09:00–10:30</w:t>
            </w:r>
          </w:p>
        </w:tc>
        <w:tc>
          <w:tcPr>
            <w:tcW w:w="2877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830CF9" w14:textId="77777777" w:rsidR="005F110C" w:rsidRDefault="00000000">
            <w:r>
              <w:rPr>
                <w:rFonts w:ascii="Arial" w:eastAsia="Arial" w:hAnsi="Arial" w:cs="Arial"/>
                <w:b/>
                <w:bCs/>
                <w:color w:val="2C2820"/>
                <w:sz w:val="18"/>
                <w:szCs w:val="18"/>
              </w:rPr>
              <w:t>NYC Client Breakfast</w:t>
            </w:r>
          </w:p>
        </w:tc>
        <w:tc>
          <w:tcPr>
            <w:tcW w:w="1962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95847F" w14:textId="77777777" w:rsidR="005F110C" w:rsidRDefault="00000000">
            <w:r>
              <w:rPr>
                <w:rFonts w:ascii="Arial" w:eastAsia="Arial" w:hAnsi="Arial" w:cs="Arial"/>
                <w:color w:val="5A524A"/>
                <w:sz w:val="18"/>
                <w:szCs w:val="18"/>
              </w:rPr>
              <w:t>The Palm Court</w:t>
            </w:r>
          </w:p>
        </w:tc>
        <w:tc>
          <w:tcPr>
            <w:tcW w:w="3611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08E662" w14:textId="77777777" w:rsidR="005F110C" w:rsidRDefault="00000000">
            <w:r>
              <w:rPr>
                <w:rFonts w:ascii="Arial" w:eastAsia="Arial" w:hAnsi="Arial" w:cs="Arial"/>
                <w:color w:val="5A524A"/>
                <w:sz w:val="18"/>
                <w:szCs w:val="18"/>
              </w:rPr>
              <w:t>Summit Capital — James Harlow</w:t>
            </w:r>
          </w:p>
        </w:tc>
      </w:tr>
      <w:tr w:rsidR="005F110C" w14:paraId="696E398D" w14:textId="77777777" w:rsidTr="00366DB7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832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7F3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80B64A" w14:textId="77777777" w:rsidR="005F110C" w:rsidRDefault="00000000">
            <w:r>
              <w:rPr>
                <w:rFonts w:ascii="Arial" w:eastAsia="Arial" w:hAnsi="Arial" w:cs="Arial"/>
                <w:b/>
                <w:bCs/>
                <w:color w:val="2C2820"/>
                <w:sz w:val="18"/>
                <w:szCs w:val="18"/>
              </w:rPr>
              <w:t>Friday</w:t>
            </w:r>
          </w:p>
        </w:tc>
        <w:tc>
          <w:tcPr>
            <w:tcW w:w="1962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7F3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DE35D5" w14:textId="77777777" w:rsidR="005F110C" w:rsidRDefault="00000000">
            <w:r>
              <w:rPr>
                <w:rFonts w:ascii="Arial" w:eastAsia="Arial" w:hAnsi="Arial" w:cs="Arial"/>
                <w:color w:val="5A524A"/>
                <w:sz w:val="18"/>
                <w:szCs w:val="18"/>
              </w:rPr>
              <w:t>13:00–14:30</w:t>
            </w:r>
          </w:p>
        </w:tc>
        <w:tc>
          <w:tcPr>
            <w:tcW w:w="2877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7F3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C41D72" w14:textId="77777777" w:rsidR="005F110C" w:rsidRDefault="00000000">
            <w:r>
              <w:rPr>
                <w:rFonts w:ascii="Arial" w:eastAsia="Arial" w:hAnsi="Arial" w:cs="Arial"/>
                <w:b/>
                <w:bCs/>
                <w:color w:val="2C2820"/>
                <w:sz w:val="18"/>
                <w:szCs w:val="18"/>
              </w:rPr>
              <w:t>Partnership Summit</w:t>
            </w:r>
          </w:p>
        </w:tc>
        <w:tc>
          <w:tcPr>
            <w:tcW w:w="1962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7F3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AA7BED" w14:textId="77777777" w:rsidR="005F110C" w:rsidRDefault="00000000">
            <w:r>
              <w:rPr>
                <w:rFonts w:ascii="Arial" w:eastAsia="Arial" w:hAnsi="Arial" w:cs="Arial"/>
                <w:color w:val="5A524A"/>
                <w:sz w:val="18"/>
                <w:szCs w:val="18"/>
              </w:rPr>
              <w:t xml:space="preserve">Midtown Conference </w:t>
            </w:r>
            <w:proofErr w:type="spellStart"/>
            <w:r>
              <w:rPr>
                <w:rFonts w:ascii="Arial" w:eastAsia="Arial" w:hAnsi="Arial" w:cs="Arial"/>
                <w:color w:val="5A524A"/>
                <w:sz w:val="18"/>
                <w:szCs w:val="18"/>
              </w:rPr>
              <w:t>Ctr</w:t>
            </w:r>
            <w:proofErr w:type="spellEnd"/>
          </w:p>
        </w:tc>
        <w:tc>
          <w:tcPr>
            <w:tcW w:w="3611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7F3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6100F4" w14:textId="77777777" w:rsidR="005F110C" w:rsidRDefault="00000000">
            <w:r>
              <w:rPr>
                <w:rFonts w:ascii="Arial" w:eastAsia="Arial" w:hAnsi="Arial" w:cs="Arial"/>
                <w:color w:val="5A524A"/>
                <w:sz w:val="18"/>
                <w:szCs w:val="18"/>
              </w:rPr>
              <w:t>Keynote panel — confirmed</w:t>
            </w:r>
          </w:p>
        </w:tc>
      </w:tr>
      <w:tr w:rsidR="005F110C" w14:paraId="10183966" w14:textId="77777777" w:rsidTr="00366DB7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832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A2B6CE" w14:textId="77777777" w:rsidR="005F110C" w:rsidRDefault="00000000">
            <w:r>
              <w:rPr>
                <w:rFonts w:ascii="Arial" w:eastAsia="Arial" w:hAnsi="Arial" w:cs="Arial"/>
                <w:b/>
                <w:bCs/>
                <w:color w:val="2C2820"/>
                <w:sz w:val="18"/>
                <w:szCs w:val="18"/>
              </w:rPr>
              <w:t>Friday</w:t>
            </w:r>
          </w:p>
        </w:tc>
        <w:tc>
          <w:tcPr>
            <w:tcW w:w="1962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4BDBD9" w14:textId="77777777" w:rsidR="005F110C" w:rsidRDefault="00000000">
            <w:r>
              <w:rPr>
                <w:rFonts w:ascii="Arial" w:eastAsia="Arial" w:hAnsi="Arial" w:cs="Arial"/>
                <w:color w:val="5A524A"/>
                <w:sz w:val="18"/>
                <w:szCs w:val="18"/>
              </w:rPr>
              <w:t>18:00</w:t>
            </w:r>
          </w:p>
        </w:tc>
        <w:tc>
          <w:tcPr>
            <w:tcW w:w="2877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3DD399" w14:textId="77777777" w:rsidR="005F110C" w:rsidRDefault="00000000">
            <w:r>
              <w:rPr>
                <w:rFonts w:ascii="Arial" w:eastAsia="Arial" w:hAnsi="Arial" w:cs="Arial"/>
                <w:b/>
                <w:bCs/>
                <w:color w:val="2C2820"/>
                <w:sz w:val="18"/>
                <w:szCs w:val="18"/>
              </w:rPr>
              <w:t>Evening Dinner</w:t>
            </w:r>
          </w:p>
        </w:tc>
        <w:tc>
          <w:tcPr>
            <w:tcW w:w="1962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EB5E29" w14:textId="77777777" w:rsidR="005F110C" w:rsidRDefault="00000000">
            <w:r>
              <w:rPr>
                <w:rFonts w:ascii="Arial" w:eastAsia="Arial" w:hAnsi="Arial" w:cs="Arial"/>
                <w:color w:val="5A524A"/>
                <w:sz w:val="18"/>
                <w:szCs w:val="18"/>
              </w:rPr>
              <w:t>Per Se, Columbus Circle</w:t>
            </w:r>
          </w:p>
        </w:tc>
        <w:tc>
          <w:tcPr>
            <w:tcW w:w="3611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8832F7" w14:textId="77777777" w:rsidR="005F110C" w:rsidRDefault="00000000">
            <w:r>
              <w:rPr>
                <w:rFonts w:ascii="Arial" w:eastAsia="Arial" w:hAnsi="Arial" w:cs="Arial"/>
                <w:color w:val="5A524A"/>
                <w:sz w:val="18"/>
                <w:szCs w:val="18"/>
              </w:rPr>
              <w:t>Res. under: A. Thornton, 4 guests</w:t>
            </w:r>
          </w:p>
        </w:tc>
      </w:tr>
    </w:tbl>
    <w:p w14:paraId="0C5EC7B6" w14:textId="77777777" w:rsidR="005F110C" w:rsidRDefault="005F110C">
      <w:pPr>
        <w:pBdr>
          <w:bottom w:val="single" w:sz="4" w:space="1" w:color="F5EDD8"/>
        </w:pBdr>
        <w:spacing w:before="160" w:after="160"/>
      </w:pPr>
    </w:p>
    <w:p w14:paraId="2B2059CD" w14:textId="77777777" w:rsidR="005F110C" w:rsidRDefault="00000000">
      <w:pPr>
        <w:spacing w:before="320" w:after="120"/>
      </w:pPr>
      <w:r>
        <w:rPr>
          <w:rFonts w:ascii="Arial" w:eastAsia="Arial" w:hAnsi="Arial" w:cs="Arial"/>
          <w:b/>
          <w:bCs/>
          <w:color w:val="B8935A"/>
          <w:sz w:val="26"/>
          <w:szCs w:val="26"/>
        </w:rPr>
        <w:t>TRAVEL ITINERARY — LONDON TO NEW YORK</w:t>
      </w:r>
    </w:p>
    <w:p w14:paraId="1321C84B" w14:textId="77777777" w:rsidR="005F110C" w:rsidRDefault="00000000">
      <w:pPr>
        <w:spacing w:after="80"/>
      </w:pPr>
      <w:r>
        <w:rPr>
          <w:rFonts w:ascii="Arial" w:eastAsia="Arial" w:hAnsi="Arial" w:cs="Arial"/>
          <w:color w:val="5A524A"/>
          <w:sz w:val="18"/>
          <w:szCs w:val="18"/>
        </w:rPr>
        <w:t>Travel arranged by ProDesk VA. All bookings confirmed. Documents and e-tickets forwarded to executive inbox.</w:t>
      </w:r>
    </w:p>
    <w:tbl>
      <w:tblPr>
        <w:tblW w:w="11346" w:type="dxa"/>
        <w:tblInd w:w="-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5"/>
        <w:gridCol w:w="1333"/>
        <w:gridCol w:w="2667"/>
        <w:gridCol w:w="1818"/>
        <w:gridCol w:w="4073"/>
      </w:tblGrid>
      <w:tr w:rsidR="005F110C" w14:paraId="7714DF1C" w14:textId="77777777" w:rsidTr="00366DB7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455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B8935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20DAF47" w14:textId="77777777" w:rsidR="005F110C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Segment</w:t>
            </w:r>
          </w:p>
        </w:tc>
        <w:tc>
          <w:tcPr>
            <w:tcW w:w="1333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B8935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209FBF4" w14:textId="77777777" w:rsidR="005F110C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Date</w:t>
            </w:r>
          </w:p>
        </w:tc>
        <w:tc>
          <w:tcPr>
            <w:tcW w:w="2667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B8935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4138C38" w14:textId="77777777" w:rsidR="005F110C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Location / Route</w:t>
            </w:r>
          </w:p>
        </w:tc>
        <w:tc>
          <w:tcPr>
            <w:tcW w:w="1818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B8935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CF70C3F" w14:textId="77777777" w:rsidR="005F110C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Time</w:t>
            </w:r>
          </w:p>
        </w:tc>
        <w:tc>
          <w:tcPr>
            <w:tcW w:w="4073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B8935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C9DA6CC" w14:textId="77777777" w:rsidR="005F110C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Details &amp; Confirmation</w:t>
            </w:r>
          </w:p>
        </w:tc>
      </w:tr>
      <w:tr w:rsidR="005F110C" w14:paraId="2DB55824" w14:textId="77777777" w:rsidTr="00366DB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1455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C030E0" w14:textId="77777777" w:rsidR="005F110C" w:rsidRDefault="00000000">
            <w:r>
              <w:rPr>
                <w:rFonts w:ascii="Arial" w:eastAsia="Arial" w:hAnsi="Arial" w:cs="Arial"/>
                <w:b/>
                <w:bCs/>
                <w:color w:val="2C2820"/>
                <w:sz w:val="18"/>
                <w:szCs w:val="18"/>
              </w:rPr>
              <w:t>Departure</w:t>
            </w:r>
          </w:p>
        </w:tc>
        <w:tc>
          <w:tcPr>
            <w:tcW w:w="1333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1FFD62" w14:textId="77777777" w:rsidR="005F110C" w:rsidRDefault="00000000">
            <w:r>
              <w:rPr>
                <w:rFonts w:ascii="Arial" w:eastAsia="Arial" w:hAnsi="Arial" w:cs="Arial"/>
                <w:color w:val="5A524A"/>
                <w:sz w:val="18"/>
                <w:szCs w:val="18"/>
              </w:rPr>
              <w:t>Thursday</w:t>
            </w:r>
          </w:p>
        </w:tc>
        <w:tc>
          <w:tcPr>
            <w:tcW w:w="2667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4863C1" w14:textId="77777777" w:rsidR="005F110C" w:rsidRDefault="00000000">
            <w:r>
              <w:rPr>
                <w:rFonts w:ascii="Arial" w:eastAsia="Arial" w:hAnsi="Arial" w:cs="Arial"/>
                <w:color w:val="5A524A"/>
                <w:sz w:val="18"/>
                <w:szCs w:val="18"/>
              </w:rPr>
              <w:t>Heathrow Terminal 5</w:t>
            </w:r>
          </w:p>
        </w:tc>
        <w:tc>
          <w:tcPr>
            <w:tcW w:w="1818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27C411" w14:textId="77777777" w:rsidR="005F110C" w:rsidRDefault="00000000">
            <w:r>
              <w:rPr>
                <w:rFonts w:ascii="Arial" w:eastAsia="Arial" w:hAnsi="Arial" w:cs="Arial"/>
                <w:color w:val="5A524A"/>
                <w:sz w:val="18"/>
                <w:szCs w:val="18"/>
              </w:rPr>
              <w:t>10:30 GMT</w:t>
            </w:r>
          </w:p>
        </w:tc>
        <w:tc>
          <w:tcPr>
            <w:tcW w:w="4073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99C207" w14:textId="77777777" w:rsidR="005F110C" w:rsidRDefault="00000000">
            <w:r>
              <w:rPr>
                <w:rFonts w:ascii="Arial" w:eastAsia="Arial" w:hAnsi="Arial" w:cs="Arial"/>
                <w:color w:val="5A524A"/>
                <w:sz w:val="18"/>
                <w:szCs w:val="18"/>
              </w:rPr>
              <w:t>BA178 — Economy Plus, Seat 14A</w:t>
            </w:r>
          </w:p>
        </w:tc>
      </w:tr>
      <w:tr w:rsidR="005F110C" w14:paraId="48D880D3" w14:textId="77777777" w:rsidTr="00366DB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1455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7F3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032F80" w14:textId="77777777" w:rsidR="005F110C" w:rsidRDefault="00000000">
            <w:r>
              <w:rPr>
                <w:rFonts w:ascii="Arial" w:eastAsia="Arial" w:hAnsi="Arial" w:cs="Arial"/>
                <w:b/>
                <w:bCs/>
                <w:color w:val="2C2820"/>
                <w:sz w:val="18"/>
                <w:szCs w:val="18"/>
              </w:rPr>
              <w:t>Arrival</w:t>
            </w:r>
          </w:p>
        </w:tc>
        <w:tc>
          <w:tcPr>
            <w:tcW w:w="1333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7F3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4213D9" w14:textId="77777777" w:rsidR="005F110C" w:rsidRDefault="00000000">
            <w:r>
              <w:rPr>
                <w:rFonts w:ascii="Arial" w:eastAsia="Arial" w:hAnsi="Arial" w:cs="Arial"/>
                <w:color w:val="5A524A"/>
                <w:sz w:val="18"/>
                <w:szCs w:val="18"/>
              </w:rPr>
              <w:t>Thursday</w:t>
            </w:r>
          </w:p>
        </w:tc>
        <w:tc>
          <w:tcPr>
            <w:tcW w:w="2667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7F3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003737" w14:textId="77777777" w:rsidR="005F110C" w:rsidRDefault="00000000">
            <w:r>
              <w:rPr>
                <w:rFonts w:ascii="Arial" w:eastAsia="Arial" w:hAnsi="Arial" w:cs="Arial"/>
                <w:color w:val="5A524A"/>
                <w:sz w:val="18"/>
                <w:szCs w:val="18"/>
              </w:rPr>
              <w:t>JFK International, New York</w:t>
            </w:r>
          </w:p>
        </w:tc>
        <w:tc>
          <w:tcPr>
            <w:tcW w:w="1818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7F3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52E21D" w14:textId="77777777" w:rsidR="005F110C" w:rsidRDefault="00000000">
            <w:r>
              <w:rPr>
                <w:rFonts w:ascii="Arial" w:eastAsia="Arial" w:hAnsi="Arial" w:cs="Arial"/>
                <w:color w:val="5A524A"/>
                <w:sz w:val="18"/>
                <w:szCs w:val="18"/>
              </w:rPr>
              <w:t>13:45 EST</w:t>
            </w:r>
          </w:p>
        </w:tc>
        <w:tc>
          <w:tcPr>
            <w:tcW w:w="4073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7F3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B96806" w14:textId="77777777" w:rsidR="005F110C" w:rsidRDefault="00000000">
            <w:r>
              <w:rPr>
                <w:rFonts w:ascii="Arial" w:eastAsia="Arial" w:hAnsi="Arial" w:cs="Arial"/>
                <w:color w:val="5A524A"/>
                <w:sz w:val="18"/>
                <w:szCs w:val="18"/>
              </w:rPr>
              <w:t>On-time — customs pre-cleared</w:t>
            </w:r>
          </w:p>
        </w:tc>
      </w:tr>
      <w:tr w:rsidR="005F110C" w14:paraId="364D51E8" w14:textId="77777777" w:rsidTr="00366DB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1455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D305E8" w14:textId="77777777" w:rsidR="005F110C" w:rsidRDefault="00000000">
            <w:r>
              <w:rPr>
                <w:rFonts w:ascii="Arial" w:eastAsia="Arial" w:hAnsi="Arial" w:cs="Arial"/>
                <w:b/>
                <w:bCs/>
                <w:color w:val="2C2820"/>
                <w:sz w:val="18"/>
                <w:szCs w:val="18"/>
              </w:rPr>
              <w:t>Transfer</w:t>
            </w:r>
          </w:p>
        </w:tc>
        <w:tc>
          <w:tcPr>
            <w:tcW w:w="1333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96544C" w14:textId="77777777" w:rsidR="005F110C" w:rsidRDefault="00000000">
            <w:r>
              <w:rPr>
                <w:rFonts w:ascii="Arial" w:eastAsia="Arial" w:hAnsi="Arial" w:cs="Arial"/>
                <w:color w:val="5A524A"/>
                <w:sz w:val="18"/>
                <w:szCs w:val="18"/>
              </w:rPr>
              <w:t>Thursday</w:t>
            </w:r>
          </w:p>
        </w:tc>
        <w:tc>
          <w:tcPr>
            <w:tcW w:w="2667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2CB83C" w14:textId="77777777" w:rsidR="005F110C" w:rsidRDefault="00000000">
            <w:r>
              <w:rPr>
                <w:rFonts w:ascii="Arial" w:eastAsia="Arial" w:hAnsi="Arial" w:cs="Arial"/>
                <w:color w:val="5A524A"/>
                <w:sz w:val="18"/>
                <w:szCs w:val="18"/>
              </w:rPr>
              <w:t>JFK → The Lotte NY Palace</w:t>
            </w:r>
          </w:p>
        </w:tc>
        <w:tc>
          <w:tcPr>
            <w:tcW w:w="1818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A49A5B" w14:textId="77777777" w:rsidR="005F110C" w:rsidRDefault="00000000">
            <w:r>
              <w:rPr>
                <w:rFonts w:ascii="Arial" w:eastAsia="Arial" w:hAnsi="Arial" w:cs="Arial"/>
                <w:color w:val="5A524A"/>
                <w:sz w:val="18"/>
                <w:szCs w:val="18"/>
              </w:rPr>
              <w:t>14:30 EST</w:t>
            </w:r>
          </w:p>
        </w:tc>
        <w:tc>
          <w:tcPr>
            <w:tcW w:w="4073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C2769D" w14:textId="77777777" w:rsidR="005F110C" w:rsidRDefault="00000000">
            <w:r>
              <w:rPr>
                <w:rFonts w:ascii="Arial" w:eastAsia="Arial" w:hAnsi="Arial" w:cs="Arial"/>
                <w:color w:val="5A524A"/>
                <w:sz w:val="18"/>
                <w:szCs w:val="18"/>
              </w:rPr>
              <w:t>Black car booked — Ref #LUX4482</w:t>
            </w:r>
          </w:p>
        </w:tc>
      </w:tr>
      <w:tr w:rsidR="005F110C" w14:paraId="056AD35B" w14:textId="77777777" w:rsidTr="00366DB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1455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7F3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4C0833" w14:textId="77777777" w:rsidR="005F110C" w:rsidRDefault="00000000">
            <w:r>
              <w:rPr>
                <w:rFonts w:ascii="Arial" w:eastAsia="Arial" w:hAnsi="Arial" w:cs="Arial"/>
                <w:b/>
                <w:bCs/>
                <w:color w:val="2C2820"/>
                <w:sz w:val="18"/>
                <w:szCs w:val="18"/>
              </w:rPr>
              <w:t>Hotel</w:t>
            </w:r>
          </w:p>
        </w:tc>
        <w:tc>
          <w:tcPr>
            <w:tcW w:w="1333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7F3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E35AFA" w14:textId="77777777" w:rsidR="005F110C" w:rsidRDefault="00000000">
            <w:r>
              <w:rPr>
                <w:rFonts w:ascii="Arial" w:eastAsia="Arial" w:hAnsi="Arial" w:cs="Arial"/>
                <w:color w:val="5A524A"/>
                <w:sz w:val="18"/>
                <w:szCs w:val="18"/>
              </w:rPr>
              <w:t>Thu–Sat</w:t>
            </w:r>
          </w:p>
        </w:tc>
        <w:tc>
          <w:tcPr>
            <w:tcW w:w="2667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7F3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26097A" w14:textId="77777777" w:rsidR="005F110C" w:rsidRDefault="00000000">
            <w:r>
              <w:rPr>
                <w:rFonts w:ascii="Arial" w:eastAsia="Arial" w:hAnsi="Arial" w:cs="Arial"/>
                <w:color w:val="5A524A"/>
                <w:sz w:val="18"/>
                <w:szCs w:val="18"/>
              </w:rPr>
              <w:t>The Lotte NY Palace, Manhattan</w:t>
            </w:r>
          </w:p>
        </w:tc>
        <w:tc>
          <w:tcPr>
            <w:tcW w:w="1818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7F3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46734C" w14:textId="77777777" w:rsidR="005F110C" w:rsidRDefault="00000000">
            <w:r>
              <w:rPr>
                <w:rFonts w:ascii="Arial" w:eastAsia="Arial" w:hAnsi="Arial" w:cs="Arial"/>
                <w:color w:val="5A524A"/>
                <w:sz w:val="18"/>
                <w:szCs w:val="18"/>
              </w:rPr>
              <w:t>Check-in: 15:00</w:t>
            </w:r>
          </w:p>
        </w:tc>
        <w:tc>
          <w:tcPr>
            <w:tcW w:w="4073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7F3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C20C9D" w14:textId="77777777" w:rsidR="005F110C" w:rsidRDefault="00000000">
            <w:r>
              <w:rPr>
                <w:rFonts w:ascii="Arial" w:eastAsia="Arial" w:hAnsi="Arial" w:cs="Arial"/>
                <w:color w:val="5A524A"/>
                <w:sz w:val="18"/>
                <w:szCs w:val="18"/>
              </w:rPr>
              <w:t>Conf. No. PRK-20291 | King Suite</w:t>
            </w:r>
          </w:p>
        </w:tc>
      </w:tr>
      <w:tr w:rsidR="005F110C" w14:paraId="4CB2F8A9" w14:textId="77777777" w:rsidTr="00366DB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1455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3B083F" w14:textId="77777777" w:rsidR="005F110C" w:rsidRDefault="00000000">
            <w:r>
              <w:rPr>
                <w:rFonts w:ascii="Arial" w:eastAsia="Arial" w:hAnsi="Arial" w:cs="Arial"/>
                <w:b/>
                <w:bCs/>
                <w:color w:val="2C2820"/>
                <w:sz w:val="18"/>
                <w:szCs w:val="18"/>
              </w:rPr>
              <w:t>Return</w:t>
            </w:r>
          </w:p>
        </w:tc>
        <w:tc>
          <w:tcPr>
            <w:tcW w:w="1333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B84FF2" w14:textId="77777777" w:rsidR="005F110C" w:rsidRDefault="00000000">
            <w:r>
              <w:rPr>
                <w:rFonts w:ascii="Arial" w:eastAsia="Arial" w:hAnsi="Arial" w:cs="Arial"/>
                <w:color w:val="5A524A"/>
                <w:sz w:val="18"/>
                <w:szCs w:val="18"/>
              </w:rPr>
              <w:t>Saturday</w:t>
            </w:r>
          </w:p>
        </w:tc>
        <w:tc>
          <w:tcPr>
            <w:tcW w:w="2667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DFE8E1" w14:textId="77777777" w:rsidR="005F110C" w:rsidRDefault="00000000">
            <w:r>
              <w:rPr>
                <w:rFonts w:ascii="Arial" w:eastAsia="Arial" w:hAnsi="Arial" w:cs="Arial"/>
                <w:color w:val="5A524A"/>
                <w:sz w:val="18"/>
                <w:szCs w:val="18"/>
              </w:rPr>
              <w:t>JFK Terminal 7</w:t>
            </w:r>
          </w:p>
        </w:tc>
        <w:tc>
          <w:tcPr>
            <w:tcW w:w="1818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F5E424" w14:textId="77777777" w:rsidR="005F110C" w:rsidRDefault="00000000">
            <w:r>
              <w:rPr>
                <w:rFonts w:ascii="Arial" w:eastAsia="Arial" w:hAnsi="Arial" w:cs="Arial"/>
                <w:color w:val="5A524A"/>
                <w:sz w:val="18"/>
                <w:szCs w:val="18"/>
              </w:rPr>
              <w:t>19:00 EST</w:t>
            </w:r>
          </w:p>
        </w:tc>
        <w:tc>
          <w:tcPr>
            <w:tcW w:w="4073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E2234" w14:textId="77777777" w:rsidR="005F110C" w:rsidRDefault="00000000">
            <w:r>
              <w:rPr>
                <w:rFonts w:ascii="Arial" w:eastAsia="Arial" w:hAnsi="Arial" w:cs="Arial"/>
                <w:color w:val="5A524A"/>
                <w:sz w:val="18"/>
                <w:szCs w:val="18"/>
              </w:rPr>
              <w:t>BA179 — Seat 12A | Arrives Sun 07:10 GMT</w:t>
            </w:r>
          </w:p>
        </w:tc>
      </w:tr>
    </w:tbl>
    <w:p w14:paraId="08FA4816" w14:textId="77777777" w:rsidR="005F110C" w:rsidRDefault="005F110C">
      <w:pPr>
        <w:pBdr>
          <w:bottom w:val="single" w:sz="4" w:space="1" w:color="F5EDD8"/>
        </w:pBdr>
        <w:spacing w:before="160" w:after="160"/>
      </w:pPr>
    </w:p>
    <w:p w14:paraId="04AC1B8F" w14:textId="77777777" w:rsidR="005F110C" w:rsidRDefault="00000000">
      <w:pPr>
        <w:spacing w:before="320" w:after="120"/>
      </w:pPr>
      <w:r>
        <w:rPr>
          <w:rFonts w:ascii="Arial" w:eastAsia="Arial" w:hAnsi="Arial" w:cs="Arial"/>
          <w:b/>
          <w:bCs/>
          <w:color w:val="B8935A"/>
          <w:sz w:val="26"/>
          <w:szCs w:val="26"/>
        </w:rPr>
        <w:t>KEY CONTACTS</w:t>
      </w:r>
    </w:p>
    <w:tbl>
      <w:tblPr>
        <w:tblW w:w="11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7"/>
        <w:gridCol w:w="2123"/>
        <w:gridCol w:w="3302"/>
        <w:gridCol w:w="3726"/>
      </w:tblGrid>
      <w:tr w:rsidR="005F110C" w14:paraId="71C510F9" w14:textId="77777777" w:rsidTr="00366DB7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1887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B8935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9A9ECD4" w14:textId="77777777" w:rsidR="005F110C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Role</w:t>
            </w:r>
          </w:p>
        </w:tc>
        <w:tc>
          <w:tcPr>
            <w:tcW w:w="2123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B8935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6EF5D7A" w14:textId="77777777" w:rsidR="005F110C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Name</w:t>
            </w:r>
          </w:p>
        </w:tc>
        <w:tc>
          <w:tcPr>
            <w:tcW w:w="3302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B8935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7E1F0B5" w14:textId="77777777" w:rsidR="005F110C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Email</w:t>
            </w:r>
          </w:p>
        </w:tc>
        <w:tc>
          <w:tcPr>
            <w:tcW w:w="3726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B8935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1DC0C00" w14:textId="77777777" w:rsidR="005F110C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Phone</w:t>
            </w:r>
          </w:p>
        </w:tc>
      </w:tr>
      <w:tr w:rsidR="005F110C" w14:paraId="06E29989" w14:textId="77777777" w:rsidTr="00366DB7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1887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290A69" w14:textId="77777777" w:rsidR="005F110C" w:rsidRDefault="00000000">
            <w:r>
              <w:rPr>
                <w:rFonts w:ascii="Arial" w:eastAsia="Arial" w:hAnsi="Arial" w:cs="Arial"/>
                <w:b/>
                <w:bCs/>
                <w:color w:val="2C2820"/>
                <w:sz w:val="18"/>
                <w:szCs w:val="18"/>
              </w:rPr>
              <w:t>PA / VA</w:t>
            </w:r>
          </w:p>
        </w:tc>
        <w:tc>
          <w:tcPr>
            <w:tcW w:w="2123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81228E" w14:textId="77777777" w:rsidR="005F110C" w:rsidRDefault="00000000">
            <w:r>
              <w:rPr>
                <w:rFonts w:ascii="Arial" w:eastAsia="Arial" w:hAnsi="Arial" w:cs="Arial"/>
                <w:color w:val="5A524A"/>
                <w:sz w:val="18"/>
                <w:szCs w:val="18"/>
              </w:rPr>
              <w:t>Priscilla Hanson</w:t>
            </w:r>
          </w:p>
        </w:tc>
        <w:tc>
          <w:tcPr>
            <w:tcW w:w="3302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177535" w14:textId="77777777" w:rsidR="005F110C" w:rsidRDefault="00000000">
            <w:r>
              <w:rPr>
                <w:rFonts w:ascii="Arial" w:eastAsia="Arial" w:hAnsi="Arial" w:cs="Arial"/>
                <w:color w:val="5A524A"/>
                <w:sz w:val="18"/>
                <w:szCs w:val="18"/>
              </w:rPr>
              <w:t>hello@prodeskva.co.uk</w:t>
            </w:r>
          </w:p>
        </w:tc>
        <w:tc>
          <w:tcPr>
            <w:tcW w:w="3726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F84102" w14:textId="77777777" w:rsidR="005F110C" w:rsidRDefault="00000000">
            <w:r>
              <w:rPr>
                <w:rFonts w:ascii="Arial" w:eastAsia="Arial" w:hAnsi="Arial" w:cs="Arial"/>
                <w:color w:val="5A524A"/>
                <w:sz w:val="18"/>
                <w:szCs w:val="18"/>
              </w:rPr>
              <w:t>+44 7700 900123</w:t>
            </w:r>
          </w:p>
        </w:tc>
      </w:tr>
      <w:tr w:rsidR="005F110C" w14:paraId="5A5EDFBA" w14:textId="77777777" w:rsidTr="00366DB7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1887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7F3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28CBE6" w14:textId="77777777" w:rsidR="005F110C" w:rsidRDefault="00000000">
            <w:r>
              <w:rPr>
                <w:rFonts w:ascii="Arial" w:eastAsia="Arial" w:hAnsi="Arial" w:cs="Arial"/>
                <w:b/>
                <w:bCs/>
                <w:color w:val="2C2820"/>
                <w:sz w:val="18"/>
                <w:szCs w:val="18"/>
              </w:rPr>
              <w:t>EA Office (NYC)</w:t>
            </w:r>
          </w:p>
        </w:tc>
        <w:tc>
          <w:tcPr>
            <w:tcW w:w="2123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7F3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231A0F" w14:textId="77777777" w:rsidR="005F110C" w:rsidRDefault="00000000">
            <w:r>
              <w:rPr>
                <w:rFonts w:ascii="Arial" w:eastAsia="Arial" w:hAnsi="Arial" w:cs="Arial"/>
                <w:color w:val="5A524A"/>
                <w:sz w:val="18"/>
                <w:szCs w:val="18"/>
              </w:rPr>
              <w:t>Sarah Kimball</w:t>
            </w:r>
          </w:p>
        </w:tc>
        <w:tc>
          <w:tcPr>
            <w:tcW w:w="3302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7F3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AB93AE" w14:textId="77777777" w:rsidR="005F110C" w:rsidRDefault="00000000">
            <w:r>
              <w:rPr>
                <w:rFonts w:ascii="Arial" w:eastAsia="Arial" w:hAnsi="Arial" w:cs="Arial"/>
                <w:color w:val="5A524A"/>
                <w:sz w:val="18"/>
                <w:szCs w:val="18"/>
              </w:rPr>
              <w:t>s.kimball@thorntongrp.com</w:t>
            </w:r>
          </w:p>
        </w:tc>
        <w:tc>
          <w:tcPr>
            <w:tcW w:w="3726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7F3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4D5912" w14:textId="77777777" w:rsidR="005F110C" w:rsidRDefault="00000000">
            <w:r>
              <w:rPr>
                <w:rFonts w:ascii="Arial" w:eastAsia="Arial" w:hAnsi="Arial" w:cs="Arial"/>
                <w:color w:val="5A524A"/>
                <w:sz w:val="18"/>
                <w:szCs w:val="18"/>
              </w:rPr>
              <w:t>+1 212 555 0144</w:t>
            </w:r>
          </w:p>
        </w:tc>
      </w:tr>
      <w:tr w:rsidR="005F110C" w14:paraId="4CDA17DD" w14:textId="77777777" w:rsidTr="00366DB7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1887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B9DAC2" w14:textId="77777777" w:rsidR="005F110C" w:rsidRDefault="00000000">
            <w:r>
              <w:rPr>
                <w:rFonts w:ascii="Arial" w:eastAsia="Arial" w:hAnsi="Arial" w:cs="Arial"/>
                <w:b/>
                <w:bCs/>
                <w:color w:val="2C2820"/>
                <w:sz w:val="18"/>
                <w:szCs w:val="18"/>
              </w:rPr>
              <w:t>Hotel Concierge</w:t>
            </w:r>
          </w:p>
        </w:tc>
        <w:tc>
          <w:tcPr>
            <w:tcW w:w="2123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0A0570" w14:textId="77777777" w:rsidR="005F110C" w:rsidRDefault="00000000">
            <w:r>
              <w:rPr>
                <w:rFonts w:ascii="Arial" w:eastAsia="Arial" w:hAnsi="Arial" w:cs="Arial"/>
                <w:color w:val="5A524A"/>
                <w:sz w:val="18"/>
                <w:szCs w:val="18"/>
              </w:rPr>
              <w:t>The Lotte NY Palace</w:t>
            </w:r>
          </w:p>
        </w:tc>
        <w:tc>
          <w:tcPr>
            <w:tcW w:w="3302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7F8609" w14:textId="77777777" w:rsidR="005F110C" w:rsidRDefault="00000000">
            <w:r>
              <w:rPr>
                <w:rFonts w:ascii="Arial" w:eastAsia="Arial" w:hAnsi="Arial" w:cs="Arial"/>
                <w:color w:val="5A524A"/>
                <w:sz w:val="18"/>
                <w:szCs w:val="18"/>
              </w:rPr>
              <w:t>concierge@lottenypalace.com</w:t>
            </w:r>
          </w:p>
        </w:tc>
        <w:tc>
          <w:tcPr>
            <w:tcW w:w="3726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45D3C5" w14:textId="77777777" w:rsidR="005F110C" w:rsidRDefault="00000000">
            <w:r>
              <w:rPr>
                <w:rFonts w:ascii="Arial" w:eastAsia="Arial" w:hAnsi="Arial" w:cs="Arial"/>
                <w:color w:val="5A524A"/>
                <w:sz w:val="18"/>
                <w:szCs w:val="18"/>
              </w:rPr>
              <w:t>+1 212 888 7000</w:t>
            </w:r>
          </w:p>
        </w:tc>
      </w:tr>
      <w:tr w:rsidR="005F110C" w14:paraId="47AB287D" w14:textId="77777777" w:rsidTr="00366DB7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1887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7F3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D25751" w14:textId="77777777" w:rsidR="005F110C" w:rsidRDefault="00000000">
            <w:r>
              <w:rPr>
                <w:rFonts w:ascii="Arial" w:eastAsia="Arial" w:hAnsi="Arial" w:cs="Arial"/>
                <w:b/>
                <w:bCs/>
                <w:color w:val="2C2820"/>
                <w:sz w:val="18"/>
                <w:szCs w:val="18"/>
              </w:rPr>
              <w:t>Car Service</w:t>
            </w:r>
          </w:p>
        </w:tc>
        <w:tc>
          <w:tcPr>
            <w:tcW w:w="2123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7F3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6CBD0E" w14:textId="77777777" w:rsidR="005F110C" w:rsidRDefault="00000000">
            <w:proofErr w:type="spellStart"/>
            <w:r>
              <w:rPr>
                <w:rFonts w:ascii="Arial" w:eastAsia="Arial" w:hAnsi="Arial" w:cs="Arial"/>
                <w:color w:val="5A524A"/>
                <w:sz w:val="18"/>
                <w:szCs w:val="18"/>
              </w:rPr>
              <w:t>LuxTransfer</w:t>
            </w:r>
            <w:proofErr w:type="spellEnd"/>
            <w:r>
              <w:rPr>
                <w:rFonts w:ascii="Arial" w:eastAsia="Arial" w:hAnsi="Arial" w:cs="Arial"/>
                <w:color w:val="5A524A"/>
                <w:sz w:val="18"/>
                <w:szCs w:val="18"/>
              </w:rPr>
              <w:t xml:space="preserve"> UK</w:t>
            </w:r>
          </w:p>
        </w:tc>
        <w:tc>
          <w:tcPr>
            <w:tcW w:w="3302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7F3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9D9AE0" w14:textId="77777777" w:rsidR="005F110C" w:rsidRDefault="00000000">
            <w:r>
              <w:rPr>
                <w:rFonts w:ascii="Arial" w:eastAsia="Arial" w:hAnsi="Arial" w:cs="Arial"/>
                <w:color w:val="5A524A"/>
                <w:sz w:val="18"/>
                <w:szCs w:val="18"/>
              </w:rPr>
              <w:t>bookings@luxtransfer.co.uk</w:t>
            </w:r>
          </w:p>
        </w:tc>
        <w:tc>
          <w:tcPr>
            <w:tcW w:w="3726" w:type="dxa"/>
            <w:tcBorders>
              <w:top w:val="single" w:sz="1" w:space="0" w:color="D4C9BB"/>
              <w:left w:val="single" w:sz="1" w:space="0" w:color="D4C9BB"/>
              <w:bottom w:val="single" w:sz="1" w:space="0" w:color="D4C9BB"/>
              <w:right w:val="single" w:sz="1" w:space="0" w:color="D4C9BB"/>
            </w:tcBorders>
            <w:shd w:val="clear" w:color="auto" w:fill="F7F3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4B6694" w14:textId="77777777" w:rsidR="005F110C" w:rsidRDefault="00000000">
            <w:r>
              <w:rPr>
                <w:rFonts w:ascii="Arial" w:eastAsia="Arial" w:hAnsi="Arial" w:cs="Arial"/>
                <w:color w:val="5A524A"/>
                <w:sz w:val="18"/>
                <w:szCs w:val="18"/>
              </w:rPr>
              <w:t>+44 20 7946 0321</w:t>
            </w:r>
          </w:p>
        </w:tc>
      </w:tr>
    </w:tbl>
    <w:p w14:paraId="0C3D0C65" w14:textId="77777777" w:rsidR="005F110C" w:rsidRDefault="00000000">
      <w:pPr>
        <w:spacing w:before="300"/>
      </w:pPr>
      <w:r>
        <w:rPr>
          <w:rFonts w:ascii="Arial" w:eastAsia="Arial" w:hAnsi="Arial" w:cs="Arial"/>
          <w:color w:val="BBBBBB"/>
          <w:sz w:val="16"/>
          <w:szCs w:val="16"/>
        </w:rPr>
        <w:t xml:space="preserve">Prepared by ProDesk </w:t>
      </w:r>
      <w:proofErr w:type="gramStart"/>
      <w:r>
        <w:rPr>
          <w:rFonts w:ascii="Arial" w:eastAsia="Arial" w:hAnsi="Arial" w:cs="Arial"/>
          <w:color w:val="BBBBBB"/>
          <w:sz w:val="16"/>
          <w:szCs w:val="16"/>
        </w:rPr>
        <w:t>VA  ·</w:t>
      </w:r>
      <w:proofErr w:type="gramEnd"/>
      <w:r>
        <w:rPr>
          <w:rFonts w:ascii="Arial" w:eastAsia="Arial" w:hAnsi="Arial" w:cs="Arial"/>
          <w:color w:val="BBBBBB"/>
          <w:sz w:val="16"/>
          <w:szCs w:val="16"/>
        </w:rPr>
        <w:t xml:space="preserve">  </w:t>
      </w:r>
      <w:proofErr w:type="gramStart"/>
      <w:r>
        <w:rPr>
          <w:rFonts w:ascii="Arial" w:eastAsia="Arial" w:hAnsi="Arial" w:cs="Arial"/>
          <w:color w:val="BBBBBB"/>
          <w:sz w:val="16"/>
          <w:szCs w:val="16"/>
        </w:rPr>
        <w:t>hello@prodeskva.co.uk  ·</w:t>
      </w:r>
      <w:proofErr w:type="gramEnd"/>
      <w:r>
        <w:rPr>
          <w:rFonts w:ascii="Arial" w:eastAsia="Arial" w:hAnsi="Arial" w:cs="Arial"/>
          <w:color w:val="BBBBBB"/>
          <w:sz w:val="16"/>
          <w:szCs w:val="16"/>
        </w:rPr>
        <w:t xml:space="preserve">  </w:t>
      </w:r>
      <w:proofErr w:type="gramStart"/>
      <w:r>
        <w:rPr>
          <w:rFonts w:ascii="Arial" w:eastAsia="Arial" w:hAnsi="Arial" w:cs="Arial"/>
          <w:color w:val="BBBBBB"/>
          <w:sz w:val="16"/>
          <w:szCs w:val="16"/>
        </w:rPr>
        <w:t>prodeskva.co.uk  ·</w:t>
      </w:r>
      <w:proofErr w:type="gramEnd"/>
      <w:r>
        <w:rPr>
          <w:rFonts w:ascii="Arial" w:eastAsia="Arial" w:hAnsi="Arial" w:cs="Arial"/>
          <w:color w:val="BBBBBB"/>
          <w:sz w:val="16"/>
          <w:szCs w:val="16"/>
        </w:rPr>
        <w:t xml:space="preserve">  Confidential</w:t>
      </w:r>
    </w:p>
    <w:sectPr w:rsidR="005F110C">
      <w:pgSz w:w="12240" w:h="15840" w:orient="landscape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32197"/>
    <w:multiLevelType w:val="hybridMultilevel"/>
    <w:tmpl w:val="CA12ACAC"/>
    <w:lvl w:ilvl="0" w:tplc="AF504054">
      <w:start w:val="1"/>
      <w:numFmt w:val="bullet"/>
      <w:lvlText w:val="●"/>
      <w:lvlJc w:val="left"/>
      <w:pPr>
        <w:ind w:left="720" w:hanging="360"/>
      </w:pPr>
    </w:lvl>
    <w:lvl w:ilvl="1" w:tplc="51161060">
      <w:start w:val="1"/>
      <w:numFmt w:val="bullet"/>
      <w:lvlText w:val="○"/>
      <w:lvlJc w:val="left"/>
      <w:pPr>
        <w:ind w:left="1440" w:hanging="360"/>
      </w:pPr>
    </w:lvl>
    <w:lvl w:ilvl="2" w:tplc="983E1D16">
      <w:start w:val="1"/>
      <w:numFmt w:val="bullet"/>
      <w:lvlText w:val="■"/>
      <w:lvlJc w:val="left"/>
      <w:pPr>
        <w:ind w:left="2160" w:hanging="360"/>
      </w:pPr>
    </w:lvl>
    <w:lvl w:ilvl="3" w:tplc="1AEA00B2">
      <w:start w:val="1"/>
      <w:numFmt w:val="bullet"/>
      <w:lvlText w:val="●"/>
      <w:lvlJc w:val="left"/>
      <w:pPr>
        <w:ind w:left="2880" w:hanging="360"/>
      </w:pPr>
    </w:lvl>
    <w:lvl w:ilvl="4" w:tplc="1B4CB8F4">
      <w:start w:val="1"/>
      <w:numFmt w:val="bullet"/>
      <w:lvlText w:val="○"/>
      <w:lvlJc w:val="left"/>
      <w:pPr>
        <w:ind w:left="3600" w:hanging="360"/>
      </w:pPr>
    </w:lvl>
    <w:lvl w:ilvl="5" w:tplc="F578BA7C">
      <w:start w:val="1"/>
      <w:numFmt w:val="bullet"/>
      <w:lvlText w:val="■"/>
      <w:lvlJc w:val="left"/>
      <w:pPr>
        <w:ind w:left="4320" w:hanging="360"/>
      </w:pPr>
    </w:lvl>
    <w:lvl w:ilvl="6" w:tplc="A54CCB2A">
      <w:start w:val="1"/>
      <w:numFmt w:val="bullet"/>
      <w:lvlText w:val="●"/>
      <w:lvlJc w:val="left"/>
      <w:pPr>
        <w:ind w:left="5040" w:hanging="360"/>
      </w:pPr>
    </w:lvl>
    <w:lvl w:ilvl="7" w:tplc="947279C2">
      <w:start w:val="1"/>
      <w:numFmt w:val="bullet"/>
      <w:lvlText w:val="●"/>
      <w:lvlJc w:val="left"/>
      <w:pPr>
        <w:ind w:left="5760" w:hanging="360"/>
      </w:pPr>
    </w:lvl>
    <w:lvl w:ilvl="8" w:tplc="6A7A33A0">
      <w:start w:val="1"/>
      <w:numFmt w:val="bullet"/>
      <w:lvlText w:val="●"/>
      <w:lvlJc w:val="left"/>
      <w:pPr>
        <w:ind w:left="6480" w:hanging="360"/>
      </w:pPr>
    </w:lvl>
  </w:abstractNum>
  <w:num w:numId="1" w16cid:durableId="55176868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10C"/>
    <w:rsid w:val="00366DB7"/>
    <w:rsid w:val="005F110C"/>
    <w:rsid w:val="0062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0A5ED"/>
  <w15:docId w15:val="{896535BD-5D5E-4904-86AA-30F9DBB84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384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Nana Ama Nyameyie</cp:lastModifiedBy>
  <cp:revision>2</cp:revision>
  <dcterms:created xsi:type="dcterms:W3CDTF">2026-04-23T13:50:00Z</dcterms:created>
  <dcterms:modified xsi:type="dcterms:W3CDTF">2026-04-23T18:58:00Z</dcterms:modified>
</cp:coreProperties>
</file>